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AEA0" w14:textId="77777777" w:rsidR="00D9060E" w:rsidRPr="00206C29" w:rsidRDefault="005A2089" w:rsidP="00046E12">
      <w:pPr>
        <w:jc w:val="center"/>
        <w:rPr>
          <w:b/>
          <w:color w:val="0070C0"/>
          <w:sz w:val="48"/>
          <w:szCs w:val="48"/>
          <w:u w:val="single"/>
        </w:rPr>
      </w:pPr>
      <w:r w:rsidRPr="00206C29">
        <w:rPr>
          <w:b/>
          <w:color w:val="0070C0"/>
          <w:sz w:val="48"/>
          <w:szCs w:val="48"/>
          <w:u w:val="single"/>
        </w:rPr>
        <w:t>Drinkstone Parish Council</w:t>
      </w:r>
    </w:p>
    <w:p w14:paraId="595AFE4C" w14:textId="39E38623" w:rsidR="00AA73F0" w:rsidRPr="00A420F0" w:rsidRDefault="0048436B" w:rsidP="00A420F0">
      <w:pPr>
        <w:jc w:val="center"/>
        <w:rPr>
          <w:b/>
          <w:color w:val="0070C0"/>
          <w:sz w:val="48"/>
          <w:szCs w:val="48"/>
          <w:u w:val="single"/>
        </w:rPr>
      </w:pPr>
      <w:r>
        <w:rPr>
          <w:b/>
          <w:color w:val="0070C0"/>
          <w:sz w:val="48"/>
          <w:szCs w:val="48"/>
          <w:u w:val="single"/>
        </w:rPr>
        <w:t>Allotments</w:t>
      </w:r>
    </w:p>
    <w:p w14:paraId="12DA9236" w14:textId="6BFAEDEE" w:rsidR="005A2089" w:rsidRDefault="005A2089" w:rsidP="005A2089">
      <w:pPr>
        <w:jc w:val="both"/>
        <w:rPr>
          <w:b/>
          <w:sz w:val="28"/>
          <w:szCs w:val="28"/>
        </w:rPr>
      </w:pPr>
      <w:r>
        <w:rPr>
          <w:b/>
          <w:sz w:val="28"/>
          <w:szCs w:val="28"/>
        </w:rPr>
        <w:t>Report</w:t>
      </w:r>
      <w:r w:rsidR="00191D30">
        <w:rPr>
          <w:b/>
          <w:sz w:val="28"/>
          <w:szCs w:val="28"/>
        </w:rPr>
        <w:t xml:space="preserve"> to the </w:t>
      </w:r>
      <w:r w:rsidR="00874DA0">
        <w:rPr>
          <w:b/>
          <w:sz w:val="28"/>
          <w:szCs w:val="28"/>
        </w:rPr>
        <w:t xml:space="preserve">Ordinary Meeting Dated </w:t>
      </w:r>
      <w:r w:rsidR="003865EB">
        <w:rPr>
          <w:b/>
          <w:sz w:val="28"/>
          <w:szCs w:val="28"/>
        </w:rPr>
        <w:t xml:space="preserve">Monday </w:t>
      </w:r>
      <w:r w:rsidR="000E20FA">
        <w:rPr>
          <w:b/>
          <w:sz w:val="28"/>
          <w:szCs w:val="28"/>
        </w:rPr>
        <w:t>5</w:t>
      </w:r>
      <w:r w:rsidR="000E20FA" w:rsidRPr="000E20FA">
        <w:rPr>
          <w:b/>
          <w:sz w:val="28"/>
          <w:szCs w:val="28"/>
          <w:vertAlign w:val="superscript"/>
        </w:rPr>
        <w:t>th</w:t>
      </w:r>
      <w:r w:rsidR="000E20FA">
        <w:rPr>
          <w:b/>
          <w:sz w:val="28"/>
          <w:szCs w:val="28"/>
        </w:rPr>
        <w:t xml:space="preserve"> September</w:t>
      </w:r>
      <w:r w:rsidR="006D6CF5">
        <w:rPr>
          <w:b/>
          <w:sz w:val="28"/>
          <w:szCs w:val="28"/>
        </w:rPr>
        <w:t xml:space="preserve"> </w:t>
      </w:r>
      <w:r w:rsidR="00021C39">
        <w:rPr>
          <w:b/>
          <w:sz w:val="28"/>
          <w:szCs w:val="28"/>
        </w:rPr>
        <w:t>2022</w:t>
      </w:r>
    </w:p>
    <w:p w14:paraId="246E25A1" w14:textId="416BE874" w:rsidR="00E54C15" w:rsidRPr="001D3EDE" w:rsidRDefault="00B62874" w:rsidP="001D3EDE">
      <w:pPr>
        <w:jc w:val="both"/>
        <w:rPr>
          <w:b/>
          <w:sz w:val="28"/>
          <w:szCs w:val="28"/>
        </w:rPr>
      </w:pPr>
      <w:r>
        <w:rPr>
          <w:b/>
          <w:sz w:val="28"/>
          <w:szCs w:val="28"/>
        </w:rPr>
        <w:t>Agenda Item;</w:t>
      </w:r>
      <w:r w:rsidR="005A2089">
        <w:rPr>
          <w:b/>
          <w:sz w:val="28"/>
          <w:szCs w:val="28"/>
        </w:rPr>
        <w:t xml:space="preserve"> </w:t>
      </w:r>
      <w:r w:rsidR="005A2089" w:rsidRPr="005A2089">
        <w:rPr>
          <w:b/>
          <w:sz w:val="28"/>
          <w:szCs w:val="28"/>
          <w:u w:val="single"/>
        </w:rPr>
        <w:t xml:space="preserve">Councillor </w:t>
      </w:r>
      <w:r w:rsidR="001D7809" w:rsidRPr="005A2089">
        <w:rPr>
          <w:b/>
          <w:sz w:val="28"/>
          <w:szCs w:val="28"/>
          <w:u w:val="single"/>
        </w:rPr>
        <w:t>Portfolios</w:t>
      </w:r>
      <w:r w:rsidR="005A2089" w:rsidRPr="005A2089">
        <w:rPr>
          <w:b/>
          <w:sz w:val="28"/>
          <w:szCs w:val="28"/>
          <w:u w:val="single"/>
        </w:rPr>
        <w:t xml:space="preserve"> </w:t>
      </w:r>
      <w:r w:rsidR="005A2089">
        <w:rPr>
          <w:b/>
          <w:sz w:val="28"/>
          <w:szCs w:val="28"/>
        </w:rPr>
        <w:t xml:space="preserve"> </w:t>
      </w:r>
    </w:p>
    <w:p w14:paraId="6C18252A" w14:textId="0BE75036" w:rsidR="006F62A0" w:rsidRDefault="0048436B" w:rsidP="006E43DE">
      <w:pPr>
        <w:jc w:val="both"/>
        <w:rPr>
          <w:sz w:val="28"/>
          <w:szCs w:val="28"/>
        </w:rPr>
      </w:pPr>
      <w:r w:rsidRPr="00AA1647">
        <w:rPr>
          <w:sz w:val="28"/>
          <w:szCs w:val="28"/>
        </w:rPr>
        <w:t>During the last month I have visited both sets of</w:t>
      </w:r>
      <w:r w:rsidR="007349E9">
        <w:rPr>
          <w:sz w:val="28"/>
          <w:szCs w:val="28"/>
        </w:rPr>
        <w:t xml:space="preserve"> allotments and can report that </w:t>
      </w:r>
      <w:r w:rsidRPr="00AA1647">
        <w:rPr>
          <w:sz w:val="28"/>
          <w:szCs w:val="28"/>
        </w:rPr>
        <w:t xml:space="preserve">the general </w:t>
      </w:r>
      <w:r w:rsidR="00531489">
        <w:rPr>
          <w:sz w:val="28"/>
          <w:szCs w:val="28"/>
        </w:rPr>
        <w:t xml:space="preserve">condition is good on both </w:t>
      </w:r>
      <w:r w:rsidR="00F1464E">
        <w:rPr>
          <w:sz w:val="28"/>
          <w:szCs w:val="28"/>
        </w:rPr>
        <w:t>sites</w:t>
      </w:r>
      <w:r w:rsidR="00902779">
        <w:rPr>
          <w:sz w:val="28"/>
          <w:szCs w:val="28"/>
        </w:rPr>
        <w:t>.</w:t>
      </w:r>
      <w:r w:rsidR="00021C39">
        <w:rPr>
          <w:sz w:val="28"/>
          <w:szCs w:val="28"/>
        </w:rPr>
        <w:t xml:space="preserve"> </w:t>
      </w:r>
    </w:p>
    <w:p w14:paraId="6F6F537D" w14:textId="35B933C4" w:rsidR="00D67DE8" w:rsidRDefault="000E20FA" w:rsidP="006E43DE">
      <w:pPr>
        <w:jc w:val="both"/>
        <w:rPr>
          <w:sz w:val="28"/>
          <w:szCs w:val="28"/>
        </w:rPr>
      </w:pPr>
      <w:r>
        <w:rPr>
          <w:sz w:val="28"/>
          <w:szCs w:val="28"/>
        </w:rPr>
        <w:t>Councillor Holborn is going to order</w:t>
      </w:r>
      <w:r w:rsidR="00D67DE8">
        <w:rPr>
          <w:sz w:val="28"/>
          <w:szCs w:val="28"/>
        </w:rPr>
        <w:t xml:space="preserve"> the 100 bare root hawthorn whips approved at </w:t>
      </w:r>
      <w:r w:rsidR="006D6CF5">
        <w:rPr>
          <w:sz w:val="28"/>
          <w:szCs w:val="28"/>
        </w:rPr>
        <w:t xml:space="preserve">a previous </w:t>
      </w:r>
      <w:r w:rsidR="00D67DE8">
        <w:rPr>
          <w:sz w:val="28"/>
          <w:szCs w:val="28"/>
        </w:rPr>
        <w:t>meeting</w:t>
      </w:r>
      <w:r>
        <w:rPr>
          <w:sz w:val="28"/>
          <w:szCs w:val="28"/>
        </w:rPr>
        <w:t xml:space="preserve"> as part of his request to the </w:t>
      </w:r>
      <w:proofErr w:type="spellStart"/>
      <w:r>
        <w:rPr>
          <w:sz w:val="28"/>
          <w:szCs w:val="28"/>
        </w:rPr>
        <w:t>Wodland</w:t>
      </w:r>
      <w:proofErr w:type="spellEnd"/>
      <w:r>
        <w:rPr>
          <w:sz w:val="28"/>
          <w:szCs w:val="28"/>
        </w:rPr>
        <w:t xml:space="preserve"> Trust.</w:t>
      </w:r>
      <w:r w:rsidR="003865EB">
        <w:rPr>
          <w:sz w:val="28"/>
          <w:szCs w:val="28"/>
        </w:rPr>
        <w:t xml:space="preserve"> </w:t>
      </w:r>
      <w:r>
        <w:rPr>
          <w:sz w:val="28"/>
          <w:szCs w:val="28"/>
        </w:rPr>
        <w:t xml:space="preserve">This will release some allotment funds to contribute towards the fencing of the </w:t>
      </w:r>
      <w:proofErr w:type="spellStart"/>
      <w:r>
        <w:rPr>
          <w:sz w:val="28"/>
          <w:szCs w:val="28"/>
        </w:rPr>
        <w:t>Rattleseden</w:t>
      </w:r>
      <w:proofErr w:type="spellEnd"/>
      <w:r>
        <w:rPr>
          <w:sz w:val="28"/>
          <w:szCs w:val="28"/>
        </w:rPr>
        <w:t xml:space="preserve"> Rd land.</w:t>
      </w:r>
    </w:p>
    <w:p w14:paraId="28787869" w14:textId="27A05590" w:rsidR="00D67DE8" w:rsidRDefault="00D67DE8" w:rsidP="006E43DE">
      <w:pPr>
        <w:jc w:val="both"/>
        <w:rPr>
          <w:sz w:val="28"/>
          <w:szCs w:val="28"/>
        </w:rPr>
      </w:pPr>
      <w:r>
        <w:rPr>
          <w:sz w:val="28"/>
          <w:szCs w:val="28"/>
        </w:rPr>
        <w:t xml:space="preserve">Currently all allotment plots are filled with one </w:t>
      </w:r>
      <w:r w:rsidR="000E20FA">
        <w:rPr>
          <w:sz w:val="28"/>
          <w:szCs w:val="28"/>
        </w:rPr>
        <w:t>additional person now requiring an allotment, leaving 2 people now on the waiting list.</w:t>
      </w:r>
    </w:p>
    <w:p w14:paraId="0E25958E" w14:textId="54D7160C" w:rsidR="006D6CF5" w:rsidRDefault="006D6CF5" w:rsidP="006E43DE">
      <w:pPr>
        <w:jc w:val="both"/>
        <w:rPr>
          <w:sz w:val="28"/>
          <w:szCs w:val="28"/>
        </w:rPr>
      </w:pPr>
      <w:r>
        <w:rPr>
          <w:sz w:val="28"/>
          <w:szCs w:val="28"/>
        </w:rPr>
        <w:t xml:space="preserve">As reported at the last meeting, I have </w:t>
      </w:r>
      <w:r w:rsidR="000E20FA">
        <w:rPr>
          <w:sz w:val="28"/>
          <w:szCs w:val="28"/>
        </w:rPr>
        <w:t>now met with Daphne Youngs to establish her understanding of the history between the allotment charity and the PC. I have separately circulated a document to the members of the PC and to date I have had no feedback or comments.</w:t>
      </w:r>
    </w:p>
    <w:p w14:paraId="1CDA9B10" w14:textId="310D5F7B" w:rsidR="004148D3" w:rsidRDefault="00E559CD" w:rsidP="006E43DE">
      <w:pPr>
        <w:jc w:val="both"/>
        <w:rPr>
          <w:sz w:val="28"/>
          <w:szCs w:val="28"/>
        </w:rPr>
      </w:pPr>
      <w:r>
        <w:rPr>
          <w:sz w:val="28"/>
          <w:szCs w:val="28"/>
        </w:rPr>
        <w:t xml:space="preserve">I </w:t>
      </w:r>
      <w:r w:rsidR="009B270F">
        <w:rPr>
          <w:sz w:val="28"/>
          <w:szCs w:val="28"/>
        </w:rPr>
        <w:t>have one more piece of work to do in terms of revisiting the Allotments Management policy dated 2011, and update it to reflect my findings following my various meetings with past trustees and Parish Councillors. I will submit an updated proposal along with a Governing document for the Allotment Charity at the next meeting to be discussed and voted on.</w:t>
      </w:r>
    </w:p>
    <w:p w14:paraId="548DEEFD" w14:textId="60110B0E" w:rsidR="003865EB" w:rsidRDefault="004148D3" w:rsidP="006E43DE">
      <w:pPr>
        <w:jc w:val="both"/>
        <w:rPr>
          <w:sz w:val="28"/>
          <w:szCs w:val="28"/>
        </w:rPr>
      </w:pPr>
      <w:r>
        <w:rPr>
          <w:sz w:val="28"/>
          <w:szCs w:val="28"/>
        </w:rPr>
        <w:t xml:space="preserve">As </w:t>
      </w:r>
      <w:r w:rsidR="009B270F">
        <w:rPr>
          <w:sz w:val="28"/>
          <w:szCs w:val="28"/>
        </w:rPr>
        <w:t>discussed last month I have advertised the RR road land in the Parish magazine for Septem</w:t>
      </w:r>
      <w:r w:rsidR="0037332A">
        <w:rPr>
          <w:sz w:val="28"/>
          <w:szCs w:val="28"/>
        </w:rPr>
        <w:t xml:space="preserve">ber. So far 2 interested parties have thrown their hats into the ring. Cllrs Holborn and Lambert at the time of writing are still to </w:t>
      </w:r>
      <w:proofErr w:type="spellStart"/>
      <w:r w:rsidR="0037332A">
        <w:rPr>
          <w:sz w:val="28"/>
          <w:szCs w:val="28"/>
        </w:rPr>
        <w:t>metr</w:t>
      </w:r>
      <w:proofErr w:type="spellEnd"/>
      <w:r w:rsidR="0037332A">
        <w:rPr>
          <w:sz w:val="28"/>
          <w:szCs w:val="28"/>
        </w:rPr>
        <w:t xml:space="preserve"> with Lucy Blake and her son to agree the boundary between the RR </w:t>
      </w:r>
      <w:proofErr w:type="spellStart"/>
      <w:r w:rsidR="0037332A">
        <w:rPr>
          <w:sz w:val="28"/>
          <w:szCs w:val="28"/>
        </w:rPr>
        <w:t>rd</w:t>
      </w:r>
      <w:proofErr w:type="spellEnd"/>
      <w:r w:rsidR="0037332A">
        <w:rPr>
          <w:sz w:val="28"/>
          <w:szCs w:val="28"/>
        </w:rPr>
        <w:t xml:space="preserve"> land and that belonging to Lucy Blake.</w:t>
      </w:r>
      <w:r w:rsidR="003865EB">
        <w:rPr>
          <w:sz w:val="28"/>
          <w:szCs w:val="28"/>
        </w:rPr>
        <w:t xml:space="preserve"> </w:t>
      </w:r>
    </w:p>
    <w:p w14:paraId="761EB7CF" w14:textId="77777777" w:rsidR="006C1A33" w:rsidRDefault="00DF36AB" w:rsidP="008D2078">
      <w:pPr>
        <w:jc w:val="both"/>
        <w:rPr>
          <w:b/>
          <w:sz w:val="28"/>
          <w:szCs w:val="28"/>
        </w:rPr>
      </w:pPr>
      <w:r>
        <w:rPr>
          <w:b/>
          <w:sz w:val="28"/>
          <w:szCs w:val="28"/>
        </w:rPr>
        <w:t>Pre</w:t>
      </w:r>
      <w:r w:rsidRPr="008D2078">
        <w:rPr>
          <w:b/>
          <w:sz w:val="28"/>
          <w:szCs w:val="28"/>
        </w:rPr>
        <w:t>pared</w:t>
      </w:r>
      <w:r w:rsidR="0048436B">
        <w:rPr>
          <w:b/>
          <w:sz w:val="28"/>
          <w:szCs w:val="28"/>
        </w:rPr>
        <w:t xml:space="preserve"> by Cllr Edmondson</w:t>
      </w:r>
    </w:p>
    <w:p w14:paraId="137E75B1" w14:textId="3621955D" w:rsidR="005A2089" w:rsidRPr="006C1A33" w:rsidRDefault="000F1994" w:rsidP="008D2078">
      <w:pPr>
        <w:jc w:val="both"/>
        <w:rPr>
          <w:sz w:val="28"/>
          <w:szCs w:val="28"/>
        </w:rPr>
      </w:pPr>
      <w:r w:rsidRPr="006C1A33">
        <w:rPr>
          <w:sz w:val="28"/>
          <w:szCs w:val="28"/>
        </w:rPr>
        <w:t xml:space="preserve"> </w:t>
      </w:r>
      <w:r w:rsidR="00AB4AD1" w:rsidRPr="006C1A33">
        <w:rPr>
          <w:sz w:val="28"/>
          <w:szCs w:val="28"/>
        </w:rPr>
        <w:t xml:space="preserve"> </w:t>
      </w:r>
      <w:r w:rsidR="0037332A">
        <w:rPr>
          <w:sz w:val="28"/>
          <w:szCs w:val="28"/>
        </w:rPr>
        <w:t>28</w:t>
      </w:r>
      <w:r w:rsidR="0037332A" w:rsidRPr="0037332A">
        <w:rPr>
          <w:sz w:val="28"/>
          <w:szCs w:val="28"/>
          <w:vertAlign w:val="superscript"/>
        </w:rPr>
        <w:t>th</w:t>
      </w:r>
      <w:r w:rsidR="0037332A">
        <w:rPr>
          <w:sz w:val="28"/>
          <w:szCs w:val="28"/>
        </w:rPr>
        <w:t xml:space="preserve"> August </w:t>
      </w:r>
      <w:r w:rsidR="00B95602">
        <w:rPr>
          <w:sz w:val="28"/>
          <w:szCs w:val="28"/>
        </w:rPr>
        <w:t>2022</w:t>
      </w:r>
    </w:p>
    <w:sectPr w:rsidR="005A2089" w:rsidRPr="006C1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862"/>
    <w:multiLevelType w:val="hybridMultilevel"/>
    <w:tmpl w:val="3336F7BA"/>
    <w:lvl w:ilvl="0" w:tplc="21669874">
      <w:start w:val="1"/>
      <w:numFmt w:val="lowerLetter"/>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74EE5"/>
    <w:multiLevelType w:val="hybridMultilevel"/>
    <w:tmpl w:val="B3D0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85A7B"/>
    <w:multiLevelType w:val="hybridMultilevel"/>
    <w:tmpl w:val="6D6089C8"/>
    <w:lvl w:ilvl="0" w:tplc="43766AA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6D1CFF"/>
    <w:multiLevelType w:val="hybridMultilevel"/>
    <w:tmpl w:val="2B526774"/>
    <w:lvl w:ilvl="0" w:tplc="08090001">
      <w:start w:val="1"/>
      <w:numFmt w:val="bullet"/>
      <w:lvlText w:val=""/>
      <w:lvlJc w:val="left"/>
      <w:pPr>
        <w:ind w:left="1289" w:hanging="360"/>
      </w:pPr>
      <w:rPr>
        <w:rFonts w:ascii="Symbol" w:hAnsi="Symbol" w:hint="default"/>
      </w:rPr>
    </w:lvl>
    <w:lvl w:ilvl="1" w:tplc="08090003" w:tentative="1">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4" w15:restartNumberingAfterBreak="0">
    <w:nsid w:val="798123BC"/>
    <w:multiLevelType w:val="multilevel"/>
    <w:tmpl w:val="4B4AA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31419619">
    <w:abstractNumId w:val="2"/>
  </w:num>
  <w:num w:numId="2" w16cid:durableId="450326678">
    <w:abstractNumId w:val="4"/>
  </w:num>
  <w:num w:numId="3" w16cid:durableId="1145705950">
    <w:abstractNumId w:val="0"/>
  </w:num>
  <w:num w:numId="4" w16cid:durableId="1012072959">
    <w:abstractNumId w:val="3"/>
  </w:num>
  <w:num w:numId="5" w16cid:durableId="1812137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89"/>
    <w:rsid w:val="000025A6"/>
    <w:rsid w:val="000043A9"/>
    <w:rsid w:val="00021C39"/>
    <w:rsid w:val="0002542C"/>
    <w:rsid w:val="00025703"/>
    <w:rsid w:val="00041834"/>
    <w:rsid w:val="00046E12"/>
    <w:rsid w:val="00046E96"/>
    <w:rsid w:val="000671BE"/>
    <w:rsid w:val="000701FD"/>
    <w:rsid w:val="00072604"/>
    <w:rsid w:val="0007658F"/>
    <w:rsid w:val="00083ACA"/>
    <w:rsid w:val="000E20FA"/>
    <w:rsid w:val="000E4458"/>
    <w:rsid w:val="000F1994"/>
    <w:rsid w:val="00110F1B"/>
    <w:rsid w:val="001144FC"/>
    <w:rsid w:val="0011590A"/>
    <w:rsid w:val="00116471"/>
    <w:rsid w:val="001218A0"/>
    <w:rsid w:val="00131DE4"/>
    <w:rsid w:val="00136E48"/>
    <w:rsid w:val="00147051"/>
    <w:rsid w:val="001524BA"/>
    <w:rsid w:val="001617C5"/>
    <w:rsid w:val="001737AD"/>
    <w:rsid w:val="001834F0"/>
    <w:rsid w:val="001867E6"/>
    <w:rsid w:val="00187388"/>
    <w:rsid w:val="00191C27"/>
    <w:rsid w:val="00191D30"/>
    <w:rsid w:val="001A1986"/>
    <w:rsid w:val="001D26A3"/>
    <w:rsid w:val="001D3EDE"/>
    <w:rsid w:val="001D7809"/>
    <w:rsid w:val="001F6BDB"/>
    <w:rsid w:val="00202213"/>
    <w:rsid w:val="00206C29"/>
    <w:rsid w:val="002166C5"/>
    <w:rsid w:val="00227DEC"/>
    <w:rsid w:val="00232977"/>
    <w:rsid w:val="002363F0"/>
    <w:rsid w:val="002809F0"/>
    <w:rsid w:val="002858AD"/>
    <w:rsid w:val="002946DB"/>
    <w:rsid w:val="00297A8D"/>
    <w:rsid w:val="002A7524"/>
    <w:rsid w:val="002B24F4"/>
    <w:rsid w:val="002C097A"/>
    <w:rsid w:val="002E524A"/>
    <w:rsid w:val="002E52C9"/>
    <w:rsid w:val="002F5E1F"/>
    <w:rsid w:val="00352ABE"/>
    <w:rsid w:val="00361750"/>
    <w:rsid w:val="0037332A"/>
    <w:rsid w:val="0038229D"/>
    <w:rsid w:val="003865EB"/>
    <w:rsid w:val="003A758E"/>
    <w:rsid w:val="003D4670"/>
    <w:rsid w:val="00406176"/>
    <w:rsid w:val="004148D3"/>
    <w:rsid w:val="00435225"/>
    <w:rsid w:val="00440104"/>
    <w:rsid w:val="004462EE"/>
    <w:rsid w:val="0046072E"/>
    <w:rsid w:val="0048436B"/>
    <w:rsid w:val="004A306D"/>
    <w:rsid w:val="004C0FEF"/>
    <w:rsid w:val="004E2DAF"/>
    <w:rsid w:val="004E6358"/>
    <w:rsid w:val="00501086"/>
    <w:rsid w:val="00524988"/>
    <w:rsid w:val="00531489"/>
    <w:rsid w:val="005355A1"/>
    <w:rsid w:val="0054516E"/>
    <w:rsid w:val="005611C3"/>
    <w:rsid w:val="0058162A"/>
    <w:rsid w:val="00592334"/>
    <w:rsid w:val="00597E4B"/>
    <w:rsid w:val="005A0C7A"/>
    <w:rsid w:val="005A1CB5"/>
    <w:rsid w:val="005A2089"/>
    <w:rsid w:val="005C7139"/>
    <w:rsid w:val="005C715D"/>
    <w:rsid w:val="005E1442"/>
    <w:rsid w:val="00614481"/>
    <w:rsid w:val="00614B77"/>
    <w:rsid w:val="00632D4E"/>
    <w:rsid w:val="006709CD"/>
    <w:rsid w:val="00672710"/>
    <w:rsid w:val="00676C8D"/>
    <w:rsid w:val="006B4862"/>
    <w:rsid w:val="006B5D32"/>
    <w:rsid w:val="006C1A33"/>
    <w:rsid w:val="006D35EE"/>
    <w:rsid w:val="006D5670"/>
    <w:rsid w:val="006D6CF5"/>
    <w:rsid w:val="006D71C7"/>
    <w:rsid w:val="006E326D"/>
    <w:rsid w:val="006E43DE"/>
    <w:rsid w:val="006F2797"/>
    <w:rsid w:val="006F62A0"/>
    <w:rsid w:val="006F74C9"/>
    <w:rsid w:val="00701BC1"/>
    <w:rsid w:val="00715461"/>
    <w:rsid w:val="007218FC"/>
    <w:rsid w:val="007311C5"/>
    <w:rsid w:val="007349E9"/>
    <w:rsid w:val="00755E1A"/>
    <w:rsid w:val="00761608"/>
    <w:rsid w:val="00776A38"/>
    <w:rsid w:val="0078449A"/>
    <w:rsid w:val="00785764"/>
    <w:rsid w:val="007868B8"/>
    <w:rsid w:val="00790260"/>
    <w:rsid w:val="0079037C"/>
    <w:rsid w:val="007919B1"/>
    <w:rsid w:val="007A18E5"/>
    <w:rsid w:val="007A6566"/>
    <w:rsid w:val="007B1A3F"/>
    <w:rsid w:val="007C21C0"/>
    <w:rsid w:val="007E1C3C"/>
    <w:rsid w:val="007E766A"/>
    <w:rsid w:val="007F0C68"/>
    <w:rsid w:val="00820D54"/>
    <w:rsid w:val="008440EA"/>
    <w:rsid w:val="008461FD"/>
    <w:rsid w:val="00847E7B"/>
    <w:rsid w:val="0087396B"/>
    <w:rsid w:val="00874DA0"/>
    <w:rsid w:val="00887895"/>
    <w:rsid w:val="00892096"/>
    <w:rsid w:val="0089433A"/>
    <w:rsid w:val="008954C1"/>
    <w:rsid w:val="00897D69"/>
    <w:rsid w:val="008B373B"/>
    <w:rsid w:val="008D2078"/>
    <w:rsid w:val="008D741A"/>
    <w:rsid w:val="00902779"/>
    <w:rsid w:val="00971704"/>
    <w:rsid w:val="0097237D"/>
    <w:rsid w:val="00980B63"/>
    <w:rsid w:val="0098705C"/>
    <w:rsid w:val="00987385"/>
    <w:rsid w:val="009B270F"/>
    <w:rsid w:val="009B3443"/>
    <w:rsid w:val="009D1BD0"/>
    <w:rsid w:val="009E7F8E"/>
    <w:rsid w:val="009F20C2"/>
    <w:rsid w:val="009F3A59"/>
    <w:rsid w:val="009F6C1B"/>
    <w:rsid w:val="009F79B9"/>
    <w:rsid w:val="00A007B7"/>
    <w:rsid w:val="00A24733"/>
    <w:rsid w:val="00A41B83"/>
    <w:rsid w:val="00A420F0"/>
    <w:rsid w:val="00A66DF0"/>
    <w:rsid w:val="00A769F5"/>
    <w:rsid w:val="00A83472"/>
    <w:rsid w:val="00A9504B"/>
    <w:rsid w:val="00AA1647"/>
    <w:rsid w:val="00AA2FCC"/>
    <w:rsid w:val="00AA73F0"/>
    <w:rsid w:val="00AB30FD"/>
    <w:rsid w:val="00AB4AD1"/>
    <w:rsid w:val="00AC3C98"/>
    <w:rsid w:val="00AE3156"/>
    <w:rsid w:val="00B16D74"/>
    <w:rsid w:val="00B202E3"/>
    <w:rsid w:val="00B41C86"/>
    <w:rsid w:val="00B4458F"/>
    <w:rsid w:val="00B62874"/>
    <w:rsid w:val="00B73A68"/>
    <w:rsid w:val="00B93F92"/>
    <w:rsid w:val="00B95602"/>
    <w:rsid w:val="00BA52C0"/>
    <w:rsid w:val="00BB0F16"/>
    <w:rsid w:val="00BC0F1A"/>
    <w:rsid w:val="00BC6B24"/>
    <w:rsid w:val="00BE4566"/>
    <w:rsid w:val="00BF5BCB"/>
    <w:rsid w:val="00C11206"/>
    <w:rsid w:val="00C148E4"/>
    <w:rsid w:val="00C27712"/>
    <w:rsid w:val="00C368FE"/>
    <w:rsid w:val="00C40B00"/>
    <w:rsid w:val="00C43CAF"/>
    <w:rsid w:val="00C462F1"/>
    <w:rsid w:val="00C5528E"/>
    <w:rsid w:val="00C65678"/>
    <w:rsid w:val="00C94F1F"/>
    <w:rsid w:val="00CA0EEB"/>
    <w:rsid w:val="00CC39AE"/>
    <w:rsid w:val="00CD13C7"/>
    <w:rsid w:val="00CF2DDC"/>
    <w:rsid w:val="00CF33F9"/>
    <w:rsid w:val="00CF7444"/>
    <w:rsid w:val="00D0029D"/>
    <w:rsid w:val="00D16516"/>
    <w:rsid w:val="00D33F3F"/>
    <w:rsid w:val="00D37EFA"/>
    <w:rsid w:val="00D46CB7"/>
    <w:rsid w:val="00D47B45"/>
    <w:rsid w:val="00D5267A"/>
    <w:rsid w:val="00D61C73"/>
    <w:rsid w:val="00D66100"/>
    <w:rsid w:val="00D67DE8"/>
    <w:rsid w:val="00D81DFB"/>
    <w:rsid w:val="00D9060E"/>
    <w:rsid w:val="00D926E4"/>
    <w:rsid w:val="00D97614"/>
    <w:rsid w:val="00D97825"/>
    <w:rsid w:val="00DF36AB"/>
    <w:rsid w:val="00E077A3"/>
    <w:rsid w:val="00E27E44"/>
    <w:rsid w:val="00E37468"/>
    <w:rsid w:val="00E42DAC"/>
    <w:rsid w:val="00E54C15"/>
    <w:rsid w:val="00E559CD"/>
    <w:rsid w:val="00E61BCC"/>
    <w:rsid w:val="00E825B6"/>
    <w:rsid w:val="00EA1CDA"/>
    <w:rsid w:val="00EB0A6C"/>
    <w:rsid w:val="00EC15A4"/>
    <w:rsid w:val="00EC2FA5"/>
    <w:rsid w:val="00ED29BF"/>
    <w:rsid w:val="00EE08FD"/>
    <w:rsid w:val="00EE61F7"/>
    <w:rsid w:val="00F122F9"/>
    <w:rsid w:val="00F1464E"/>
    <w:rsid w:val="00F33F31"/>
    <w:rsid w:val="00F56C59"/>
    <w:rsid w:val="00F61544"/>
    <w:rsid w:val="00F67B67"/>
    <w:rsid w:val="00F73168"/>
    <w:rsid w:val="00F751BB"/>
    <w:rsid w:val="00F800CA"/>
    <w:rsid w:val="00F85B42"/>
    <w:rsid w:val="00F93FAD"/>
    <w:rsid w:val="00F96CA9"/>
    <w:rsid w:val="00FB169A"/>
    <w:rsid w:val="00FB3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4261"/>
  <w15:docId w15:val="{5B612ED1-596F-4343-8B88-60A266DB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089"/>
    <w:pPr>
      <w:ind w:left="720"/>
      <w:contextualSpacing/>
    </w:pPr>
  </w:style>
  <w:style w:type="paragraph" w:styleId="BalloonText">
    <w:name w:val="Balloon Text"/>
    <w:basedOn w:val="Normal"/>
    <w:link w:val="BalloonTextChar"/>
    <w:uiPriority w:val="99"/>
    <w:semiHidden/>
    <w:unhideWhenUsed/>
    <w:rsid w:val="007A6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566"/>
    <w:rPr>
      <w:rFonts w:ascii="Tahoma" w:hAnsi="Tahoma" w:cs="Tahoma"/>
      <w:sz w:val="16"/>
      <w:szCs w:val="16"/>
    </w:rPr>
  </w:style>
  <w:style w:type="paragraph" w:customStyle="1" w:styleId="Default">
    <w:name w:val="Default"/>
    <w:rsid w:val="00AA164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128319">
      <w:bodyDiv w:val="1"/>
      <w:marLeft w:val="0"/>
      <w:marRight w:val="0"/>
      <w:marTop w:val="0"/>
      <w:marBottom w:val="0"/>
      <w:divBdr>
        <w:top w:val="none" w:sz="0" w:space="0" w:color="auto"/>
        <w:left w:val="none" w:sz="0" w:space="0" w:color="auto"/>
        <w:bottom w:val="none" w:sz="0" w:space="0" w:color="auto"/>
        <w:right w:val="none" w:sz="0" w:space="0" w:color="auto"/>
      </w:divBdr>
    </w:div>
    <w:div w:id="18098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Hilary Workman</cp:lastModifiedBy>
  <cp:revision>2</cp:revision>
  <cp:lastPrinted>2018-12-03T16:48:00Z</cp:lastPrinted>
  <dcterms:created xsi:type="dcterms:W3CDTF">2022-09-04T10:25:00Z</dcterms:created>
  <dcterms:modified xsi:type="dcterms:W3CDTF">2022-09-04T10:25:00Z</dcterms:modified>
</cp:coreProperties>
</file>